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02" w:rsidRPr="00244913" w:rsidRDefault="00FD7A02" w:rsidP="00FD7A02">
      <w:pPr>
        <w:rPr>
          <w:rFonts w:ascii="標楷體" w:eastAsia="標楷體" w:hAnsi="標楷體"/>
          <w:sz w:val="32"/>
          <w:szCs w:val="32"/>
        </w:rPr>
      </w:pPr>
      <w:r w:rsidRPr="00244913">
        <w:rPr>
          <w:rFonts w:ascii="標楷體" w:eastAsia="標楷體" w:hAnsi="標楷體" w:hint="eastAsia"/>
          <w:sz w:val="32"/>
          <w:szCs w:val="32"/>
        </w:rPr>
        <w:t>申領子女教育補助不實案例</w:t>
      </w:r>
    </w:p>
    <w:p w:rsidR="00FD7A02" w:rsidRPr="005523E6" w:rsidRDefault="00FD7A02" w:rsidP="00FD7A02">
      <w:pPr>
        <w:pStyle w:val="a3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5523E6">
        <w:rPr>
          <w:rFonts w:ascii="標楷體" w:eastAsia="標楷體" w:hAnsi="標楷體" w:hint="eastAsia"/>
          <w:b/>
          <w:sz w:val="32"/>
          <w:szCs w:val="32"/>
        </w:rPr>
        <w:t>案例二、臺灣</w:t>
      </w:r>
      <w:proofErr w:type="gramStart"/>
      <w:r w:rsidRPr="005523E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523E6">
        <w:rPr>
          <w:rFonts w:ascii="標楷體" w:eastAsia="標楷體" w:hAnsi="標楷體" w:hint="eastAsia"/>
          <w:b/>
          <w:sz w:val="32"/>
          <w:szCs w:val="32"/>
        </w:rPr>
        <w:t>北地方法院94年度簡字第199號刑事判決</w:t>
      </w:r>
    </w:p>
    <w:p w:rsidR="005523E6" w:rsidRDefault="005523E6" w:rsidP="00A70E91">
      <w:pPr>
        <w:pStyle w:val="a3"/>
        <w:ind w:leftChars="0" w:left="72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方</w:t>
      </w:r>
      <w:r w:rsidR="00FD7A02">
        <w:rPr>
          <w:rFonts w:ascii="標楷體" w:eastAsia="標楷體" w:hAnsi="標楷體" w:hint="eastAsia"/>
          <w:sz w:val="32"/>
          <w:szCs w:val="32"/>
        </w:rPr>
        <w:t>OO於83年9月1日起至88年8月30日止，擔任</w:t>
      </w:r>
      <w:r>
        <w:rPr>
          <w:rFonts w:ascii="標楷體" w:eastAsia="標楷體" w:hAnsi="標楷體" w:hint="eastAsia"/>
          <w:sz w:val="32"/>
          <w:szCs w:val="32"/>
        </w:rPr>
        <w:t>A機關人事室主任，負責</w:t>
      </w:r>
      <w:r w:rsidR="00FD7A02">
        <w:rPr>
          <w:rFonts w:ascii="標楷體" w:eastAsia="標楷體" w:hAnsi="標楷體" w:hint="eastAsia"/>
          <w:sz w:val="32"/>
          <w:szCs w:val="32"/>
        </w:rPr>
        <w:t>人事、公務員津貼審核等業務，為依據法令從事公務之人員。於85年間</w:t>
      </w:r>
      <w:r>
        <w:rPr>
          <w:rFonts w:ascii="標楷體" w:eastAsia="標楷體" w:hAnsi="標楷體" w:hint="eastAsia"/>
          <w:sz w:val="32"/>
          <w:szCs w:val="32"/>
        </w:rPr>
        <w:t>，方</w:t>
      </w:r>
      <w:r w:rsidR="00FD7A02">
        <w:rPr>
          <w:rFonts w:ascii="標楷體" w:eastAsia="標楷體" w:hAnsi="標楷體" w:hint="eastAsia"/>
          <w:sz w:val="32"/>
          <w:szCs w:val="32"/>
        </w:rPr>
        <w:t>OO</w:t>
      </w:r>
      <w:r>
        <w:rPr>
          <w:rFonts w:ascii="標楷體" w:eastAsia="標楷體" w:hAnsi="標楷體" w:hint="eastAsia"/>
          <w:sz w:val="32"/>
          <w:szCs w:val="32"/>
        </w:rPr>
        <w:t>因見其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胞兄嫂</w:t>
      </w:r>
      <w:proofErr w:type="gramEnd"/>
      <w:r w:rsidR="00FD7A02">
        <w:rPr>
          <w:rFonts w:ascii="標楷體" w:eastAsia="標楷體" w:hAnsi="標楷體" w:hint="eastAsia"/>
          <w:sz w:val="32"/>
          <w:szCs w:val="32"/>
        </w:rPr>
        <w:t>夫妻2人均失業，家庭經濟狀況</w:t>
      </w:r>
      <w:proofErr w:type="gramStart"/>
      <w:r w:rsidR="00FD7A02">
        <w:rPr>
          <w:rFonts w:ascii="標楷體" w:eastAsia="標楷體" w:hAnsi="標楷體" w:hint="eastAsia"/>
          <w:sz w:val="32"/>
          <w:szCs w:val="32"/>
        </w:rPr>
        <w:t>拮倨</w:t>
      </w:r>
      <w:proofErr w:type="gramEnd"/>
      <w:r w:rsidR="00FD7A02">
        <w:rPr>
          <w:rFonts w:ascii="標楷體" w:eastAsia="標楷體" w:hAnsi="標楷體" w:hint="eastAsia"/>
          <w:sz w:val="32"/>
          <w:szCs w:val="32"/>
        </w:rPr>
        <w:t>，為</w:t>
      </w:r>
      <w:proofErr w:type="gramStart"/>
      <w:r w:rsidR="00FD7A02">
        <w:rPr>
          <w:rFonts w:ascii="標楷體" w:eastAsia="標楷體" w:hAnsi="標楷體" w:hint="eastAsia"/>
          <w:sz w:val="32"/>
          <w:szCs w:val="32"/>
        </w:rPr>
        <w:t>舒緩其</w:t>
      </w:r>
      <w:proofErr w:type="gramEnd"/>
      <w:r w:rsidR="00FD7A02">
        <w:rPr>
          <w:rFonts w:ascii="標楷體" w:eastAsia="標楷體" w:hAnsi="標楷體" w:hint="eastAsia"/>
          <w:sz w:val="32"/>
          <w:szCs w:val="32"/>
        </w:rPr>
        <w:t>兄經濟壓力，竟萌生意圖為自己不法所有之概括犯意，利用其辦理人事等相關業務之</w:t>
      </w:r>
      <w:r>
        <w:rPr>
          <w:rFonts w:ascii="標楷體" w:eastAsia="標楷體" w:hAnsi="標楷體" w:hint="eastAsia"/>
          <w:sz w:val="32"/>
          <w:szCs w:val="32"/>
        </w:rPr>
        <w:t>職務</w:t>
      </w:r>
      <w:r w:rsidR="00FD7A02">
        <w:rPr>
          <w:rFonts w:ascii="標楷體" w:eastAsia="標楷體" w:hAnsi="標楷體" w:hint="eastAsia"/>
          <w:sz w:val="32"/>
          <w:szCs w:val="32"/>
        </w:rPr>
        <w:t>上機會，連續於85、</w:t>
      </w:r>
      <w:bookmarkStart w:id="0" w:name="_GoBack"/>
      <w:bookmarkEnd w:id="0"/>
      <w:r w:rsidR="00FD7A02">
        <w:rPr>
          <w:rFonts w:ascii="標楷體" w:eastAsia="標楷體" w:hAnsi="標楷體" w:hint="eastAsia"/>
          <w:sz w:val="32"/>
          <w:szCs w:val="32"/>
        </w:rPr>
        <w:t>86年間，偽以</w:t>
      </w:r>
      <w:r>
        <w:rPr>
          <w:rFonts w:ascii="標楷體" w:eastAsia="標楷體" w:hAnsi="標楷體" w:hint="eastAsia"/>
          <w:sz w:val="32"/>
          <w:szCs w:val="32"/>
        </w:rPr>
        <w:t>其兄</w:t>
      </w:r>
      <w:r w:rsidR="00FD7A02">
        <w:rPr>
          <w:rFonts w:ascii="標楷體" w:eastAsia="標楷體" w:hAnsi="標楷體" w:hint="eastAsia"/>
          <w:sz w:val="32"/>
          <w:szCs w:val="32"/>
        </w:rPr>
        <w:t>之子為其收養養子之</w:t>
      </w:r>
      <w:proofErr w:type="gramStart"/>
      <w:r w:rsidR="00FD7A02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FD7A02">
        <w:rPr>
          <w:rFonts w:ascii="標楷體" w:eastAsia="標楷體" w:hAnsi="標楷體" w:hint="eastAsia"/>
          <w:sz w:val="32"/>
          <w:szCs w:val="32"/>
        </w:rPr>
        <w:t>實事項，詐領子女教育補助費3次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FD7A02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新臺幣</w:t>
      </w:r>
      <w:r w:rsidR="00FD7A02">
        <w:rPr>
          <w:rFonts w:ascii="標楷體" w:eastAsia="標楷體" w:hAnsi="標楷體" w:hint="eastAsia"/>
          <w:sz w:val="32"/>
          <w:szCs w:val="32"/>
        </w:rPr>
        <w:t>6萬9600</w:t>
      </w:r>
      <w:r>
        <w:rPr>
          <w:rFonts w:ascii="標楷體" w:eastAsia="標楷體" w:hAnsi="標楷體" w:hint="eastAsia"/>
          <w:sz w:val="32"/>
          <w:szCs w:val="32"/>
        </w:rPr>
        <w:t>元，業觸犯貪污</w:t>
      </w:r>
      <w:r w:rsidR="00FD7A02">
        <w:rPr>
          <w:rFonts w:ascii="標楷體" w:eastAsia="標楷體" w:hAnsi="標楷體" w:hint="eastAsia"/>
          <w:sz w:val="32"/>
          <w:szCs w:val="32"/>
        </w:rPr>
        <w:t>治罪條例第5條第1項第2款利用職務上之機會詐取財物之罪。</w:t>
      </w:r>
    </w:p>
    <w:p w:rsidR="00FD7A02" w:rsidRDefault="00FD7A02" w:rsidP="00A70E91">
      <w:pPr>
        <w:pStyle w:val="a3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案經被告主動自首，</w:t>
      </w:r>
      <w:proofErr w:type="gramStart"/>
      <w:r w:rsidR="005523E6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5523E6">
        <w:rPr>
          <w:rFonts w:ascii="標楷體" w:eastAsia="標楷體" w:hAnsi="標楷體" w:hint="eastAsia"/>
          <w:sz w:val="32"/>
          <w:szCs w:val="32"/>
        </w:rPr>
        <w:t>審酌被告無前科、素行良好、主動自首並繳回全數</w:t>
      </w:r>
      <w:proofErr w:type="gramStart"/>
      <w:r w:rsidR="005523E6">
        <w:rPr>
          <w:rFonts w:ascii="標楷體" w:eastAsia="標楷體" w:hAnsi="標楷體" w:hint="eastAsia"/>
          <w:sz w:val="32"/>
          <w:szCs w:val="32"/>
        </w:rPr>
        <w:t>詐</w:t>
      </w:r>
      <w:proofErr w:type="gramEnd"/>
      <w:r w:rsidR="005523E6">
        <w:rPr>
          <w:rFonts w:ascii="標楷體" w:eastAsia="標楷體" w:hAnsi="標楷體" w:hint="eastAsia"/>
          <w:sz w:val="32"/>
          <w:szCs w:val="32"/>
        </w:rPr>
        <w:t>領款項，而依貪污</w:t>
      </w:r>
      <w:r>
        <w:rPr>
          <w:rFonts w:ascii="標楷體" w:eastAsia="標楷體" w:hAnsi="標楷體" w:hint="eastAsia"/>
          <w:sz w:val="32"/>
          <w:szCs w:val="32"/>
        </w:rPr>
        <w:t>治罪條例第8條第1項規定，對被告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所涉上開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利用職務上機會詐取財物罪犯行，為免刑之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諭</w:t>
      </w:r>
      <w:proofErr w:type="gramEnd"/>
      <w:r>
        <w:rPr>
          <w:rFonts w:ascii="標楷體" w:eastAsia="標楷體" w:hAnsi="標楷體" w:hint="eastAsia"/>
          <w:sz w:val="32"/>
          <w:szCs w:val="32"/>
        </w:rPr>
        <w:t>知。</w:t>
      </w:r>
    </w:p>
    <w:p w:rsidR="00A50E84" w:rsidRPr="00FD7A02" w:rsidRDefault="00A70E91"/>
    <w:sectPr w:rsidR="00A50E84" w:rsidRPr="00FD7A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02"/>
    <w:rsid w:val="005523E6"/>
    <w:rsid w:val="008D46AF"/>
    <w:rsid w:val="008D4E46"/>
    <w:rsid w:val="00A70E91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Ministry of Economic Affairs,R.O.C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黃雅萱</dc:creator>
  <cp:lastModifiedBy>黃雅萱</cp:lastModifiedBy>
  <cp:revision>3</cp:revision>
  <cp:lastPrinted>2016-02-05T04:03:00Z</cp:lastPrinted>
  <dcterms:created xsi:type="dcterms:W3CDTF">2016-01-27T07:23:00Z</dcterms:created>
  <dcterms:modified xsi:type="dcterms:W3CDTF">2016-02-05T04:04:00Z</dcterms:modified>
</cp:coreProperties>
</file>